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99" w:rsidRDefault="00065799" w:rsidP="00065799">
      <w:pPr>
        <w:pStyle w:val="a3"/>
        <w:jc w:val="center"/>
      </w:pPr>
      <w:r>
        <w:rPr>
          <w:rStyle w:val="a4"/>
          <w:rFonts w:ascii="Georgia" w:hAnsi="Georgia"/>
        </w:rPr>
        <w:t>ПАМЯТКА</w:t>
      </w:r>
    </w:p>
    <w:p w:rsidR="00065799" w:rsidRDefault="00065799" w:rsidP="00065799">
      <w:pPr>
        <w:pStyle w:val="a3"/>
        <w:jc w:val="center"/>
      </w:pPr>
      <w:r>
        <w:rPr>
          <w:rStyle w:val="a4"/>
          <w:rFonts w:ascii="Georgia" w:hAnsi="Georgia"/>
        </w:rPr>
        <w:t>по вызову экстренных служб</w:t>
      </w:r>
    </w:p>
    <w:p w:rsidR="00065799" w:rsidRDefault="00065799" w:rsidP="00065799">
      <w:pPr>
        <w:pStyle w:val="a3"/>
        <w:jc w:val="center"/>
      </w:pPr>
      <w:r>
        <w:rPr>
          <w:rStyle w:val="a4"/>
          <w:rFonts w:ascii="Georgia" w:hAnsi="Georgia"/>
          <w:u w:val="single"/>
        </w:rPr>
        <w:t>Помните! Вызов экстренных служб бесплатен.</w:t>
      </w:r>
    </w:p>
    <w:p w:rsidR="00065799" w:rsidRDefault="00065799" w:rsidP="00065799">
      <w:pPr>
        <w:pStyle w:val="a3"/>
        <w:jc w:val="center"/>
      </w:pPr>
      <w:r>
        <w:rPr>
          <w:rStyle w:val="a4"/>
          <w:rFonts w:ascii="Georgia" w:hAnsi="Georgia"/>
        </w:rPr>
        <w:t>Службы городской экстренной помощи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(вызов с городского телефона)</w:t>
      </w:r>
    </w:p>
    <w:p w:rsidR="00065799" w:rsidRDefault="00065799" w:rsidP="00065799">
      <w:pPr>
        <w:pStyle w:val="a3"/>
      </w:pPr>
      <w:r>
        <w:rPr>
          <w:rStyle w:val="a4"/>
          <w:rFonts w:ascii="Georgia" w:hAnsi="Georgia"/>
        </w:rPr>
        <w:t>01 или 101 - Пожарная охрана и спасатели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02 или 102 - Полиция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03 или 103 - Скорая помощь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 xml:space="preserve">04 или 104 - Аварийная служба газовой сети </w:t>
      </w:r>
    </w:p>
    <w:p w:rsidR="00065799" w:rsidRDefault="00065799" w:rsidP="00065799">
      <w:pPr>
        <w:pStyle w:val="a3"/>
        <w:jc w:val="center"/>
      </w:pPr>
      <w:r>
        <w:rPr>
          <w:rStyle w:val="a4"/>
          <w:rFonts w:ascii="Georgia" w:hAnsi="Georgia"/>
        </w:rPr>
        <w:t xml:space="preserve">Вызов экстренных служб с телефонов операторов сотовой связи (МЕГАФОН, МТС, </w:t>
      </w:r>
      <w:proofErr w:type="spellStart"/>
      <w:r>
        <w:rPr>
          <w:rStyle w:val="a4"/>
          <w:rFonts w:ascii="Georgia" w:hAnsi="Georgia"/>
        </w:rPr>
        <w:t>Билайн</w:t>
      </w:r>
      <w:proofErr w:type="spellEnd"/>
      <w:r>
        <w:rPr>
          <w:rStyle w:val="a4"/>
          <w:rFonts w:ascii="Georgia" w:hAnsi="Georgia"/>
        </w:rPr>
        <w:t>, Теле</w:t>
      </w:r>
      <w:proofErr w:type="gramStart"/>
      <w:r>
        <w:rPr>
          <w:rStyle w:val="a4"/>
          <w:rFonts w:ascii="Georgia" w:hAnsi="Georgia"/>
        </w:rPr>
        <w:t>2</w:t>
      </w:r>
      <w:proofErr w:type="gramEnd"/>
      <w:r>
        <w:rPr>
          <w:rStyle w:val="a4"/>
          <w:rFonts w:ascii="Georgia" w:hAnsi="Georgia"/>
        </w:rPr>
        <w:t>)</w:t>
      </w:r>
    </w:p>
    <w:p w:rsidR="00065799" w:rsidRDefault="00065799" w:rsidP="00065799">
      <w:pPr>
        <w:pStyle w:val="a3"/>
      </w:pPr>
      <w:r>
        <w:rPr>
          <w:rStyle w:val="a4"/>
          <w:rFonts w:ascii="Georgia" w:hAnsi="Georgia"/>
        </w:rPr>
        <w:t>101 —   Вызов пожарной охраны и спасателей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102 —   Вызов полиции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103  —  Вызов скорой помощи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104  —  Вызов аварийной газовой службы</w:t>
      </w:r>
    </w:p>
    <w:p w:rsidR="00065799" w:rsidRDefault="00065799" w:rsidP="00065799">
      <w:pPr>
        <w:pStyle w:val="a3"/>
        <w:jc w:val="center"/>
      </w:pPr>
      <w:r>
        <w:rPr>
          <w:rStyle w:val="a4"/>
          <w:rFonts w:ascii="Georgia" w:hAnsi="Georgia"/>
        </w:rPr>
        <w:t>Вызов экстренных служб через номер 112</w:t>
      </w:r>
    </w:p>
    <w:p w:rsidR="00065799" w:rsidRDefault="00065799" w:rsidP="00065799">
      <w:pPr>
        <w:pStyle w:val="a3"/>
      </w:pPr>
      <w:r>
        <w:rPr>
          <w:rStyle w:val="a4"/>
          <w:rFonts w:ascii="Georgia" w:hAnsi="Georgia"/>
        </w:rPr>
        <w:t>Для экстренного вызова специальных служб также работает номер 112.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На русском и английском языках.</w:t>
      </w:r>
    </w:p>
    <w:p w:rsidR="00065799" w:rsidRDefault="00065799" w:rsidP="00065799">
      <w:pPr>
        <w:pStyle w:val="a3"/>
      </w:pPr>
      <w:r>
        <w:rPr>
          <w:rStyle w:val="a4"/>
          <w:rFonts w:ascii="Georgia" w:hAnsi="Georgia"/>
        </w:rPr>
        <w:t>После соединения необходимо нажать на телефоне:</w:t>
      </w:r>
    </w:p>
    <w:p w:rsidR="00065799" w:rsidRDefault="00065799" w:rsidP="00065799">
      <w:pPr>
        <w:pStyle w:val="a3"/>
      </w:pPr>
      <w:r>
        <w:rPr>
          <w:rStyle w:val="a4"/>
          <w:rFonts w:ascii="Georgia" w:hAnsi="Georgia"/>
        </w:rPr>
        <w:t>клавиша «1» — Вызов пожарной охраны и спасателей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клавиша «2» — Вызов полиции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клавиша «3» — Вызов скорой помощи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клавиша «4» — Вызов аварийной газовой службы</w:t>
      </w:r>
    </w:p>
    <w:p w:rsidR="00065799" w:rsidRDefault="00065799" w:rsidP="00065799">
      <w:pPr>
        <w:pStyle w:val="a3"/>
      </w:pPr>
      <w:r>
        <w:rPr>
          <w:rStyle w:val="a4"/>
          <w:rFonts w:ascii="Georgia" w:hAnsi="Georgia"/>
        </w:rPr>
        <w:t xml:space="preserve">Если не нажимать ни какую клавишу, соединение произойдет с единой дежурно-диспетчерской службой (ЕДДС) муниципального образования </w:t>
      </w:r>
    </w:p>
    <w:p w:rsidR="00065799" w:rsidRDefault="00065799" w:rsidP="00065799">
      <w:pPr>
        <w:pStyle w:val="a3"/>
      </w:pPr>
      <w:r>
        <w:rPr>
          <w:rStyle w:val="a4"/>
          <w:rFonts w:ascii="Georgia" w:hAnsi="Georgia"/>
        </w:rPr>
        <w:t>Вызов с номера экстренного вызова 112 возможен: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- при отсутствии денежных средств на вашем счету,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- при заблокированной SIM-карте,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- при отсутствии SIM-карты телефона.</w:t>
      </w:r>
    </w:p>
    <w:p w:rsidR="00065799" w:rsidRDefault="00065799" w:rsidP="00065799">
      <w:pPr>
        <w:pStyle w:val="a3"/>
      </w:pPr>
      <w:r>
        <w:t> </w:t>
      </w:r>
    </w:p>
    <w:p w:rsidR="00065799" w:rsidRDefault="00065799" w:rsidP="00065799">
      <w:pPr>
        <w:pStyle w:val="a3"/>
        <w:jc w:val="center"/>
      </w:pPr>
      <w:r>
        <w:rPr>
          <w:rStyle w:val="a4"/>
          <w:rFonts w:ascii="Georgia" w:hAnsi="Georgia"/>
        </w:rPr>
        <w:t xml:space="preserve">Телефоны вызова этих служб действительны </w:t>
      </w:r>
    </w:p>
    <w:p w:rsidR="00065799" w:rsidRDefault="00065799" w:rsidP="00065799">
      <w:pPr>
        <w:pStyle w:val="a3"/>
        <w:jc w:val="center"/>
      </w:pPr>
      <w:r>
        <w:rPr>
          <w:rStyle w:val="a4"/>
          <w:rFonts w:ascii="Georgia" w:hAnsi="Georgia"/>
        </w:rPr>
        <w:t>для всех регионов РФ.</w:t>
      </w:r>
    </w:p>
    <w:p w:rsidR="008F65ED" w:rsidRDefault="00065799"/>
    <w:sectPr w:rsidR="008F65ED" w:rsidSect="0035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99"/>
    <w:rsid w:val="00005585"/>
    <w:rsid w:val="00065799"/>
    <w:rsid w:val="00355F91"/>
    <w:rsid w:val="003A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2017-05-24T07:12:00Z</dcterms:created>
  <dcterms:modified xsi:type="dcterms:W3CDTF">2017-05-24T07:12:00Z</dcterms:modified>
</cp:coreProperties>
</file>